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8517B" w14:textId="77777777" w:rsidR="00E53EE9" w:rsidRDefault="00E53EE9" w:rsidP="00E53EE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  <w14:ligatures w14:val="none"/>
        </w:rPr>
        <w:t>ПУБЛИЧНАЯ ОФЕРТА</w:t>
      </w:r>
    </w:p>
    <w:p w14:paraId="4EE1B98F" w14:textId="78760D4B" w:rsidR="00E53EE9" w:rsidRPr="00E53EE9" w:rsidRDefault="00E53EE9" w:rsidP="00E53EE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 участие в онлайн-мероприятии и доступ к интерактивным функциям платформы</w:t>
      </w:r>
    </w:p>
    <w:p w14:paraId="4498821C" w14:textId="1FEAC5D4" w:rsidR="00E53EE9" w:rsidRPr="00E53EE9" w:rsidRDefault="00E53EE9" w:rsidP="00E53EE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Дата публикации редакции: </w:t>
      </w:r>
      <w:r w:rsidR="003510EF" w:rsidRPr="003510E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10</w:t>
      </w: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3510E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ноября </w:t>
      </w: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2025 г.</w:t>
      </w:r>
    </w:p>
    <w:p w14:paraId="29C439E0" w14:textId="06ADE086" w:rsidR="00E53EE9" w:rsidRPr="00E53EE9" w:rsidRDefault="000E3EEB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0" w:name="_Hlk213690293"/>
      <w:r w:rsidRPr="000E3EE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ИП </w:t>
      </w:r>
      <w:proofErr w:type="spellStart"/>
      <w:r w:rsidRPr="000E3EE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Ахияров</w:t>
      </w:r>
      <w:proofErr w:type="spellEnd"/>
      <w:r w:rsidRPr="000E3EE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Марсель </w:t>
      </w:r>
      <w:proofErr w:type="spellStart"/>
      <w:r w:rsidRPr="000E3EE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Ильдарович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E53EE9"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(ОГРН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ИП</w:t>
      </w:r>
      <w:r w:rsidR="00E53EE9"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0E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323665800242396</w:t>
      </w:r>
      <w:r w:rsidR="00E53EE9"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ИНН </w:t>
      </w:r>
      <w:r w:rsidRPr="000E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667356541909</w:t>
      </w:r>
      <w:r w:rsidR="00E53EE9"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юридический адрес: </w:t>
      </w:r>
      <w:r w:rsidRPr="000E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Свердловская область, городской округ город Екатеринбург, город Екатеринбург, улица Фрезеровщиков, дом 43, квартира 10</w:t>
      </w:r>
      <w:r w:rsidR="00E53EE9"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далее — </w:t>
      </w:r>
      <w:r w:rsidR="00E53EE9" w:rsidRPr="00E53EE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Организатор</w:t>
      </w:r>
      <w:r w:rsidR="00E53EE9"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bookmarkEnd w:id="0"/>
      <w:r w:rsidR="00E53EE9"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="00E53EE9"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настоящим предлагает неограниченному кругу лиц (далее — </w:t>
      </w:r>
      <w:r w:rsidR="00E53EE9" w:rsidRPr="00E53EE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Пользователи</w:t>
      </w:r>
      <w:r w:rsidR="00E53EE9"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заключить договор об участии в онлайн-мероприятии и предоставлении доступа к функционалу интерактивной платформы</w:t>
      </w:r>
      <w:r w:rsid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3510EF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www</w:t>
      </w:r>
      <w:r w:rsidR="003510EF" w:rsidRPr="003510E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proofErr w:type="spellStart"/>
      <w:r w:rsidR="003510EF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rigla</w:t>
      </w:r>
      <w:proofErr w:type="spellEnd"/>
      <w:r w:rsidR="003510EF" w:rsidRPr="003510E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24.</w:t>
      </w:r>
      <w:proofErr w:type="spellStart"/>
      <w:r w:rsidR="003510EF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ru</w:t>
      </w:r>
      <w:commentRangeStart w:id="1"/>
      <w:proofErr w:type="spellEnd"/>
      <w:r w:rsidR="00E53EE9"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commentRangeEnd w:id="1"/>
      <w:r w:rsidR="00E53EE9">
        <w:rPr>
          <w:rStyle w:val="ae"/>
        </w:rPr>
        <w:commentReference w:id="1"/>
      </w:r>
      <w:r w:rsidR="00E53EE9"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(далее — </w:t>
      </w:r>
      <w:r w:rsidR="00E53EE9" w:rsidRPr="00E53EE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Платформа</w:t>
      </w:r>
      <w:r w:rsidR="00E53EE9"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на условиях, изложенных в настоящей Оферте.</w:t>
      </w:r>
    </w:p>
    <w:p w14:paraId="67ED07B6" w14:textId="77777777" w:rsidR="00E53EE9" w:rsidRPr="00E53EE9" w:rsidRDefault="00CF36F6" w:rsidP="00E53E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076D7D2E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14:paraId="0B4DB9F2" w14:textId="77777777" w:rsidR="00E53EE9" w:rsidRPr="00E53EE9" w:rsidRDefault="00E53EE9" w:rsidP="00E53E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1. Общие положения</w:t>
      </w:r>
    </w:p>
    <w:p w14:paraId="3FE330D0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1.1. Настоящая Оферта является публичной офертой в соответствии со статьёй 437 Гражданского кодекса Российской Федерации.</w:t>
      </w:r>
    </w:p>
    <w:p w14:paraId="09D46260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1.2. Принятие (акцепт) условий настоящей Оферты осуществляется Пользователем путём заполнения регистрационной формы на сайте Платформы, а также участия в онлайн-мероприятии, </w:t>
      </w:r>
      <w:proofErr w:type="spellStart"/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квизе</w:t>
      </w:r>
      <w:proofErr w:type="spellEnd"/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или чате.</w:t>
      </w:r>
    </w:p>
    <w:p w14:paraId="33CEA2F1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1.3. С момента акцепта Оферта считается заключённым договором между Организатором и Пользователем.</w:t>
      </w:r>
    </w:p>
    <w:p w14:paraId="194DB585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1.4. Использование Платформы и участие в мероприятии бесплатны.</w:t>
      </w:r>
    </w:p>
    <w:p w14:paraId="55396B1C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1.5. Настоящая Оферта регулирует отношения между Организатором и Пользователем по вопросам предоставления доступа к трансляции, интерактивным активностям, чату, </w:t>
      </w:r>
      <w:proofErr w:type="spellStart"/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квизу</w:t>
      </w:r>
      <w:proofErr w:type="spellEnd"/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розыгрышам и личному кабинету.</w:t>
      </w:r>
    </w:p>
    <w:p w14:paraId="16CEE911" w14:textId="77777777" w:rsidR="00E53EE9" w:rsidRPr="00E53EE9" w:rsidRDefault="00CF36F6" w:rsidP="00E53E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0F9B1E06"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14:paraId="1ACFE720" w14:textId="77777777" w:rsidR="00E53EE9" w:rsidRPr="00E53EE9" w:rsidRDefault="00E53EE9" w:rsidP="00E53E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2. Предмет оферты</w:t>
      </w:r>
    </w:p>
    <w:p w14:paraId="34E28813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2.1. Организатор предоставляет Пользователю:</w:t>
      </w:r>
    </w:p>
    <w:p w14:paraId="718B0562" w14:textId="77777777" w:rsidR="00E53EE9" w:rsidRPr="00E53EE9" w:rsidRDefault="00E53EE9" w:rsidP="00E53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возможность участия в онлайн-эфире корпоративного мероприятия, посвящённого дню рождения компании;</w:t>
      </w:r>
    </w:p>
    <w:p w14:paraId="7D5A818D" w14:textId="77777777" w:rsidR="00E53EE9" w:rsidRPr="00E53EE9" w:rsidRDefault="00E53EE9" w:rsidP="00E53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доступ к интерактивным функциям Платформы (чат, </w:t>
      </w:r>
      <w:proofErr w:type="spellStart"/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квиз</w:t>
      </w:r>
      <w:proofErr w:type="spellEnd"/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личный кабинет);</w:t>
      </w:r>
    </w:p>
    <w:p w14:paraId="1428EF4B" w14:textId="77777777" w:rsidR="00E53EE9" w:rsidRPr="00E53EE9" w:rsidRDefault="00E53EE9" w:rsidP="00E53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возможность участия в розыгрыше призов от компании-заказчика;</w:t>
      </w:r>
    </w:p>
    <w:p w14:paraId="0170C779" w14:textId="77777777" w:rsidR="00E53EE9" w:rsidRPr="00E53EE9" w:rsidRDefault="00E53EE9" w:rsidP="00E53E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просмотр контента, созданного и размещённого в рамках мероприятия.</w:t>
      </w:r>
    </w:p>
    <w:p w14:paraId="5EA11B69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2.2. Участие в мероприятии носит </w:t>
      </w:r>
      <w:r w:rsidRPr="00E53EE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развлекательный и информационный характер</w:t>
      </w: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не является образовательной услугой и не предполагает выдачи документов или сертификатов.</w:t>
      </w:r>
    </w:p>
    <w:p w14:paraId="65A57CA9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2.3. Все материалы Платформы (видеотрансляции, графика, дизайн, тексты, визуальные элементы и др.) охраняются законодательством РФ об авторском праве и являются интеллектуальной собственностью Организатора или третьих лиц, чьи права соблюдены.</w:t>
      </w:r>
    </w:p>
    <w:p w14:paraId="18AC4BD2" w14:textId="77777777" w:rsidR="00E53EE9" w:rsidRPr="00E53EE9" w:rsidRDefault="00CF36F6" w:rsidP="00E53E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5E2CC7FC">
          <v:rect id="_x0000_i1027" alt="" style="width:467.75pt;height:.05pt;mso-width-percent:0;mso-height-percent:0;mso-width-percent:0;mso-height-percent:0" o:hralign="center" o:hrstd="t" o:hr="t" fillcolor="#a0a0a0" stroked="f"/>
        </w:pict>
      </w:r>
    </w:p>
    <w:p w14:paraId="24E56466" w14:textId="77777777" w:rsidR="00E53EE9" w:rsidRPr="00E53EE9" w:rsidRDefault="00E53EE9" w:rsidP="00E53E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3. Регистрация и личный кабинет</w:t>
      </w:r>
    </w:p>
    <w:p w14:paraId="0F495DDF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3.1. Для участия в мероприятии и интерактивных активностях Пользователь проходит регистрацию на сайте Платформы.</w:t>
      </w:r>
    </w:p>
    <w:p w14:paraId="0CA2EC10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3.2. При регистрации Пользователь предоставляет следующие сведения:</w:t>
      </w:r>
    </w:p>
    <w:p w14:paraId="6146D031" w14:textId="77777777" w:rsidR="00E53EE9" w:rsidRPr="00E53EE9" w:rsidRDefault="00E53EE9" w:rsidP="00E53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фамилию, имя (при необходимости — отчество);</w:t>
      </w:r>
    </w:p>
    <w:p w14:paraId="74ADD259" w14:textId="77777777" w:rsidR="00E53EE9" w:rsidRPr="00E53EE9" w:rsidRDefault="00E53EE9" w:rsidP="00E53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адрес электронной почты;</w:t>
      </w:r>
    </w:p>
    <w:p w14:paraId="4B6B8569" w14:textId="77777777" w:rsidR="00E53EE9" w:rsidRPr="00E53EE9" w:rsidRDefault="00E53EE9" w:rsidP="00E53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регион или подразделение;</w:t>
      </w:r>
    </w:p>
    <w:p w14:paraId="76E9E854" w14:textId="77777777" w:rsidR="00E53EE9" w:rsidRPr="00E53EE9" w:rsidRDefault="00E53EE9" w:rsidP="00E53E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 желании — фото (аватар).</w:t>
      </w:r>
    </w:p>
    <w:p w14:paraId="0682E0E5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3.3. После регистрации Пользователю </w:t>
      </w:r>
      <w:commentRangeStart w:id="2"/>
      <w:r w:rsidRPr="003510E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может быть создан личный кабинет</w:t>
      </w:r>
      <w:commentRangeEnd w:id="2"/>
      <w:r w:rsidRPr="003510EF">
        <w:rPr>
          <w:rStyle w:val="ae"/>
        </w:rPr>
        <w:commentReference w:id="2"/>
      </w: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в котором он может изменять часть предоставленных данных.</w:t>
      </w:r>
    </w:p>
    <w:p w14:paraId="65FA66C3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3.4. Пользователь несёт ответственность за достоверность предоставляемой информации и обязуется не использовать чужие данные.</w:t>
      </w:r>
    </w:p>
    <w:p w14:paraId="5245422C" w14:textId="77777777" w:rsidR="00E53EE9" w:rsidRPr="00E53EE9" w:rsidRDefault="00CF36F6" w:rsidP="00E53E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329F39A3">
          <v:rect id="_x0000_i1028" alt="" style="width:467.75pt;height:.05pt;mso-width-percent:0;mso-height-percent:0;mso-width-percent:0;mso-height-percent:0" o:hralign="center" o:hrstd="t" o:hr="t" fillcolor="#a0a0a0" stroked="f"/>
        </w:pict>
      </w:r>
    </w:p>
    <w:p w14:paraId="46086B13" w14:textId="77777777" w:rsidR="00E53EE9" w:rsidRPr="00E53EE9" w:rsidRDefault="00E53EE9" w:rsidP="00E53E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4. Порядок участия и использование функций Платформы</w:t>
      </w:r>
    </w:p>
    <w:p w14:paraId="4C00909E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4.1. Доступ к онлайн-эфиру осуществляется по ссылке, направленной Организатором.</w:t>
      </w:r>
    </w:p>
    <w:p w14:paraId="4CB8D9A2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4.2. Для участия в </w:t>
      </w:r>
      <w:proofErr w:type="spellStart"/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квизе</w:t>
      </w:r>
      <w:proofErr w:type="spellEnd"/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розыгрыше призов Пользователь должен быть зарегистрирован на Платформе.</w:t>
      </w:r>
    </w:p>
    <w:p w14:paraId="6A820CB1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4.3. Система подсчёта баллов в интерактивных активностях осуществляется автоматически и не подлежит пересмотру.</w:t>
      </w:r>
    </w:p>
    <w:p w14:paraId="1A2DD146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4.4. Победители розыгрыша определяются в автоматическом или смешанном (автоматическом и вручную модератором) режиме.</w:t>
      </w:r>
    </w:p>
    <w:p w14:paraId="6AC21E47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4.5. Организатор не несёт ответственности за технические неполадки на стороне Пользователя, повлёкшие невозможность участия в эфире или активности.</w:t>
      </w:r>
    </w:p>
    <w:p w14:paraId="34107E4F" w14:textId="77777777" w:rsidR="00E53EE9" w:rsidRPr="00E53EE9" w:rsidRDefault="00CF36F6" w:rsidP="00E53E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60AD1A12">
          <v:rect id="_x0000_i1029" alt="" style="width:467.75pt;height:.05pt;mso-width-percent:0;mso-height-percent:0;mso-width-percent:0;mso-height-percent:0" o:hralign="center" o:hrstd="t" o:hr="t" fillcolor="#a0a0a0" stroked="f"/>
        </w:pict>
      </w:r>
    </w:p>
    <w:p w14:paraId="77CA617B" w14:textId="77777777" w:rsidR="00E53EE9" w:rsidRPr="00E53EE9" w:rsidRDefault="00E53EE9" w:rsidP="00E53E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5. Обработка персональных данных</w:t>
      </w:r>
    </w:p>
    <w:p w14:paraId="2A0AA226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5.1. В рамках исполнения настоящего договора Организатор обрабатывает персональные данные Пользователя в соответствии с Федеральным законом № 152-ФЗ «О персональных данных».</w:t>
      </w:r>
    </w:p>
    <w:p w14:paraId="74FB4605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5.2. Согласие на обработку персональных данных предоставляется Пользователем при регистрации на Платформе в форме отдельного документа.</w:t>
      </w:r>
    </w:p>
    <w:p w14:paraId="66BA3330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5.3. Персональные данные используются исключительно для:</w:t>
      </w:r>
    </w:p>
    <w:p w14:paraId="104A9E91" w14:textId="77777777" w:rsidR="00E53EE9" w:rsidRPr="00E53EE9" w:rsidRDefault="00E53EE9" w:rsidP="00E53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идентификации Пользователя;</w:t>
      </w:r>
    </w:p>
    <w:p w14:paraId="19B1EA42" w14:textId="77777777" w:rsidR="00E53EE9" w:rsidRPr="00E53EE9" w:rsidRDefault="00E53EE9" w:rsidP="00E53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предоставления доступа к трансляции и интерактивным функциям;</w:t>
      </w:r>
    </w:p>
    <w:p w14:paraId="5974A7B0" w14:textId="77777777" w:rsidR="00E53EE9" w:rsidRPr="00E53EE9" w:rsidRDefault="00E53EE9" w:rsidP="00E53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связи с Пользователем по вопросам проведения мероприятия;</w:t>
      </w:r>
    </w:p>
    <w:p w14:paraId="6B51F03D" w14:textId="77777777" w:rsidR="00E53EE9" w:rsidRPr="00E53EE9" w:rsidRDefault="00E53EE9" w:rsidP="00E53EE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подведения итогов интерактивных активностей и розыгрышей.</w:t>
      </w:r>
    </w:p>
    <w:p w14:paraId="417A442E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5.4. Организатор обеспечивает конфиденциальность персональных данных и не передаёт их третьим лицам, за исключением случаев, предусмотренных законодательством РФ.</w:t>
      </w:r>
    </w:p>
    <w:p w14:paraId="0A966178" w14:textId="77777777" w:rsidR="00E53EE9" w:rsidRPr="00E53EE9" w:rsidRDefault="00CF36F6" w:rsidP="00E53E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1B8B8DFE">
          <v:rect id="_x0000_i1030" alt="" style="width:467.75pt;height:.05pt;mso-width-percent:0;mso-height-percent:0;mso-width-percent:0;mso-height-percent:0" o:hralign="center" o:hrstd="t" o:hr="t" fillcolor="#a0a0a0" stroked="f"/>
        </w:pict>
      </w:r>
    </w:p>
    <w:p w14:paraId="4625FA61" w14:textId="77777777" w:rsidR="00E53EE9" w:rsidRPr="00E53EE9" w:rsidRDefault="00E53EE9" w:rsidP="00E53E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6. Права и обязанности сторон</w:t>
      </w:r>
    </w:p>
    <w:p w14:paraId="3A034783" w14:textId="77777777" w:rsidR="00E53EE9" w:rsidRPr="00E53EE9" w:rsidRDefault="00E53EE9" w:rsidP="00E53E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Организатор обязуется:</w:t>
      </w:r>
    </w:p>
    <w:p w14:paraId="2ADB3220" w14:textId="77777777" w:rsidR="00E53EE9" w:rsidRPr="00E53EE9" w:rsidRDefault="00E53EE9" w:rsidP="00E53E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обеспечить функционирование Платформы на период проведения онлайн-мероприятия;</w:t>
      </w:r>
    </w:p>
    <w:p w14:paraId="361EBEAE" w14:textId="77777777" w:rsidR="00E53EE9" w:rsidRPr="00E53EE9" w:rsidRDefault="00E53EE9" w:rsidP="00E53E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принимать меры для защиты персональных данных Пользователей;</w:t>
      </w:r>
    </w:p>
    <w:p w14:paraId="5485F6DF" w14:textId="77777777" w:rsidR="00E53EE9" w:rsidRPr="00E53EE9" w:rsidRDefault="00E53EE9" w:rsidP="00E53EE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своевременно информировать о регламенте мероприятия и интерактивных активностях.</w:t>
      </w:r>
    </w:p>
    <w:p w14:paraId="325CA4CD" w14:textId="77777777" w:rsidR="00E53EE9" w:rsidRPr="00E53EE9" w:rsidRDefault="00E53EE9" w:rsidP="00E53E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Организатор вправе:</w:t>
      </w:r>
    </w:p>
    <w:p w14:paraId="272B1382" w14:textId="77777777" w:rsidR="00E53EE9" w:rsidRPr="00E53EE9" w:rsidRDefault="00E53EE9" w:rsidP="00E53E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вносить изменения в программу эфира и формат активностей без предварительного уведомления Пользователя;</w:t>
      </w:r>
    </w:p>
    <w:p w14:paraId="3A981D32" w14:textId="77777777" w:rsidR="00E53EE9" w:rsidRPr="00E53EE9" w:rsidRDefault="00E53EE9" w:rsidP="00E53EE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блокировать доступ Пользователей, нарушающих правила общения, распространяющих спам или некорректный контент.</w:t>
      </w:r>
    </w:p>
    <w:p w14:paraId="78A4DF20" w14:textId="77777777" w:rsidR="00E53EE9" w:rsidRPr="00E53EE9" w:rsidRDefault="00E53EE9" w:rsidP="00E53EE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Пользователь обязуется:</w:t>
      </w:r>
    </w:p>
    <w:p w14:paraId="6810D844" w14:textId="77777777" w:rsidR="00E53EE9" w:rsidRPr="00E53EE9" w:rsidRDefault="00E53EE9" w:rsidP="00E53E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соблюдать правила поведения в чате (уважительный тон, отсутствие оскорблений и спама);</w:t>
      </w:r>
    </w:p>
    <w:p w14:paraId="69459C77" w14:textId="77777777" w:rsidR="00E53EE9" w:rsidRPr="00E53EE9" w:rsidRDefault="00E53EE9" w:rsidP="00E53E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 публиковать материалы, нарушающие авторские и иные права третьих лиц;</w:t>
      </w:r>
    </w:p>
    <w:p w14:paraId="2E90736C" w14:textId="77777777" w:rsidR="00E53EE9" w:rsidRPr="00E53EE9" w:rsidRDefault="00E53EE9" w:rsidP="00E53EE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не предпринимать действий, направленных на вмешательство в работу Платформы.</w:t>
      </w:r>
    </w:p>
    <w:p w14:paraId="76A8C92D" w14:textId="77777777" w:rsidR="00E53EE9" w:rsidRPr="00E53EE9" w:rsidRDefault="00CF36F6" w:rsidP="00E53E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1F5F4A44">
          <v:rect id="_x0000_i1031" alt="" style="width:467.75pt;height:.05pt;mso-width-percent:0;mso-height-percent:0;mso-width-percent:0;mso-height-percent:0" o:hralign="center" o:hrstd="t" o:hr="t" fillcolor="#a0a0a0" stroked="f"/>
        </w:pict>
      </w:r>
    </w:p>
    <w:p w14:paraId="443AC679" w14:textId="77777777" w:rsidR="00E53EE9" w:rsidRPr="00E53EE9" w:rsidRDefault="00E53EE9" w:rsidP="00E53E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7. Ответственность сторон</w:t>
      </w:r>
    </w:p>
    <w:p w14:paraId="1DDCE4DA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7.1. Организатор не несёт ответственности за невозможность участия Пользователя в эфире, вызванную техническими сбоями оборудования, сети Интернет или действий третьих лиц.</w:t>
      </w:r>
    </w:p>
    <w:p w14:paraId="3E445151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7.2. Организатор не несёт ответственности за результаты интерактивных активностей, если Пользователь нарушил порядок участия или использовал недостоверные данные.</w:t>
      </w:r>
    </w:p>
    <w:p w14:paraId="5DF06D43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7.3. Пользователь несёт ответственность за корректность и достоверность указанных данных.</w:t>
      </w:r>
    </w:p>
    <w:p w14:paraId="6B9C7F33" w14:textId="77777777" w:rsidR="00E53EE9" w:rsidRPr="00E53EE9" w:rsidRDefault="00CF36F6" w:rsidP="00E53E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6F74DD74">
          <v:rect id="_x0000_i1032" alt="" style="width:467.75pt;height:.05pt;mso-width-percent:0;mso-height-percent:0;mso-width-percent:0;mso-height-percent:0" o:hralign="center" o:hrstd="t" o:hr="t" fillcolor="#a0a0a0" stroked="f"/>
        </w:pict>
      </w:r>
    </w:p>
    <w:p w14:paraId="6DC8BBE3" w14:textId="77777777" w:rsidR="00E53EE9" w:rsidRPr="00E53EE9" w:rsidRDefault="00E53EE9" w:rsidP="00E53E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8. Разрешение споров</w:t>
      </w:r>
    </w:p>
    <w:p w14:paraId="48DCF71D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8.1. Все споры и разногласия разрешаются путём переговоров.</w:t>
      </w:r>
    </w:p>
    <w:p w14:paraId="6000F2EB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8.2. В случае невозможности урегулирования спора в досудебном порядке он подлежит рассмотрению в суде по месту нахождения Организатора.</w:t>
      </w:r>
    </w:p>
    <w:p w14:paraId="1F7403FB" w14:textId="77777777" w:rsidR="00E53EE9" w:rsidRPr="00E53EE9" w:rsidRDefault="00CF36F6" w:rsidP="00E53E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19FD28E7">
          <v:rect id="_x0000_i1033" alt="" style="width:467.75pt;height:.05pt;mso-width-percent:0;mso-height-percent:0;mso-width-percent:0;mso-height-percent:0" o:hralign="center" o:hrstd="t" o:hr="t" fillcolor="#a0a0a0" stroked="f"/>
        </w:pict>
      </w:r>
    </w:p>
    <w:p w14:paraId="40C96928" w14:textId="77777777" w:rsidR="00E53EE9" w:rsidRPr="00E53EE9" w:rsidRDefault="00E53EE9" w:rsidP="00E53EE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ru-RU"/>
          <w14:ligatures w14:val="none"/>
        </w:rPr>
        <w:t>9. Прочие условия</w:t>
      </w:r>
    </w:p>
    <w:p w14:paraId="09D40D7C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9.1. Организатор вправе изменять условия настоящей Оферты в одностороннем порядке. Актуальная редакция публикуется на сайте Платформы.</w:t>
      </w:r>
    </w:p>
    <w:p w14:paraId="2715FB61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9.2. Участие Пользователя в мероприятии означает согласие с условиями Оферты, Политикой обработки персональных данных и Согласием на их обработку.</w:t>
      </w:r>
    </w:p>
    <w:p w14:paraId="11598DF6" w14:textId="77777777" w:rsidR="00E53EE9" w:rsidRPr="00E53EE9" w:rsidRDefault="00E53EE9" w:rsidP="00E53E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9.3. Настоящая Оферта действует с момента публикации на сайте Платформы и до её отзыва.</w:t>
      </w:r>
    </w:p>
    <w:p w14:paraId="33A7C20D" w14:textId="77777777" w:rsidR="00E53EE9" w:rsidRPr="00E53EE9" w:rsidRDefault="00CF36F6" w:rsidP="00E53E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563033C7">
          <v:rect id="_x0000_i1034" alt="" style="width:467.75pt;height:.05pt;mso-width-percent:0;mso-height-percent:0;mso-width-percent:0;mso-height-percent:0" o:hralign="center" o:hrstd="t" o:hr="t" fillcolor="#a0a0a0" stroked="f"/>
        </w:pict>
      </w:r>
    </w:p>
    <w:p w14:paraId="0CD75DEB" w14:textId="77777777" w:rsidR="000E3EEB" w:rsidRDefault="00E53EE9" w:rsidP="000E3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53EE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Реквизиты Организатора:</w:t>
      </w:r>
      <w:r w:rsidRPr="00E53EE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="000E3EEB" w:rsidRPr="000E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ИП </w:t>
      </w:r>
      <w:proofErr w:type="spellStart"/>
      <w:r w:rsidR="000E3EEB" w:rsidRPr="000E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Ахияров</w:t>
      </w:r>
      <w:proofErr w:type="spellEnd"/>
      <w:r w:rsidR="000E3EEB" w:rsidRPr="000E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Марсель </w:t>
      </w:r>
      <w:proofErr w:type="spellStart"/>
      <w:r w:rsidR="000E3EEB" w:rsidRPr="000E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Ильдарович</w:t>
      </w:r>
      <w:proofErr w:type="spellEnd"/>
      <w:r w:rsidR="000E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206FCE13" w14:textId="296E704F" w:rsidR="000E3EEB" w:rsidRPr="000E3EEB" w:rsidRDefault="000E3EEB" w:rsidP="000E3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E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ОГРНИП: 323665800242396</w:t>
      </w:r>
    </w:p>
    <w:p w14:paraId="7C4163A6" w14:textId="77777777" w:rsidR="000E3EEB" w:rsidRPr="000E3EEB" w:rsidRDefault="000E3EEB" w:rsidP="000E3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E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ИНН 667356541909</w:t>
      </w:r>
    </w:p>
    <w:p w14:paraId="7398D2B5" w14:textId="77777777" w:rsidR="000E3EEB" w:rsidRPr="000E3EEB" w:rsidRDefault="000E3EEB" w:rsidP="000E3E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0E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Юридический адрес: Свердловская область, городской округ город Екатеринбург, город Екатеринбург, улица Фрезеровщиков, дом 43, квартира 10</w:t>
      </w:r>
    </w:p>
    <w:p w14:paraId="3D49A891" w14:textId="48D87040" w:rsidR="00AB53C3" w:rsidRDefault="000E3EEB" w:rsidP="000E3EEB">
      <w:pPr>
        <w:spacing w:before="100" w:beforeAutospacing="1" w:after="100" w:afterAutospacing="1" w:line="240" w:lineRule="auto"/>
      </w:pPr>
      <w:r w:rsidRPr="000E3EE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Электронная почта: Akhiyarovru@yandex.ru</w:t>
      </w:r>
    </w:p>
    <w:sectPr w:rsidR="00AB5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O Mtvw" w:date="2025-11-06T07:16:00Z" w:initials="OM">
    <w:p w14:paraId="71C2B7D5" w14:textId="77777777" w:rsidR="00E53EE9" w:rsidRDefault="00E53EE9" w:rsidP="00E53EE9">
      <w:r>
        <w:rPr>
          <w:rStyle w:val="ae"/>
        </w:rPr>
        <w:annotationRef/>
      </w:r>
      <w:r>
        <w:rPr>
          <w:sz w:val="20"/>
          <w:szCs w:val="20"/>
        </w:rPr>
        <w:t>Внести корректный адрес сайта</w:t>
      </w:r>
    </w:p>
  </w:comment>
  <w:comment w:id="2" w:author="O Mtvw" w:date="2025-11-06T07:16:00Z" w:initials="OM">
    <w:p w14:paraId="2E25E26F" w14:textId="77777777" w:rsidR="00E53EE9" w:rsidRDefault="00E53EE9" w:rsidP="00E53EE9">
      <w:r>
        <w:rPr>
          <w:rStyle w:val="ae"/>
        </w:rPr>
        <w:annotationRef/>
      </w:r>
      <w:r>
        <w:rPr>
          <w:sz w:val="20"/>
          <w:szCs w:val="20"/>
        </w:rPr>
        <w:t xml:space="preserve">Будет ли ЛК? Если нет, убрать данный пункт.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1C2B7D5" w15:done="1"/>
  <w15:commentEx w15:paraId="2E25E26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4F70945" w16cex:dateUtc="2025-11-06T00:16:00Z"/>
  <w16cex:commentExtensible w16cex:durableId="53945C02" w16cex:dateUtc="2025-11-06T0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C2B7D5" w16cid:durableId="74F70945"/>
  <w16cid:commentId w16cid:paraId="2E25E26F" w16cid:durableId="53945C0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77043"/>
    <w:multiLevelType w:val="multilevel"/>
    <w:tmpl w:val="FF9E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47E59"/>
    <w:multiLevelType w:val="multilevel"/>
    <w:tmpl w:val="BAA4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325C9"/>
    <w:multiLevelType w:val="multilevel"/>
    <w:tmpl w:val="99D8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C5470"/>
    <w:multiLevelType w:val="multilevel"/>
    <w:tmpl w:val="36D6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D23242"/>
    <w:multiLevelType w:val="multilevel"/>
    <w:tmpl w:val="80C4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332F4F"/>
    <w:multiLevelType w:val="multilevel"/>
    <w:tmpl w:val="46BC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 Mtvw">
    <w15:presenceInfo w15:providerId="Windows Live" w15:userId="068760a42ad692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E9"/>
    <w:rsid w:val="000E3EEB"/>
    <w:rsid w:val="003510EF"/>
    <w:rsid w:val="0042129A"/>
    <w:rsid w:val="00652203"/>
    <w:rsid w:val="006D4200"/>
    <w:rsid w:val="00865E49"/>
    <w:rsid w:val="00931C2F"/>
    <w:rsid w:val="00A96C67"/>
    <w:rsid w:val="00AB53C3"/>
    <w:rsid w:val="00CF36F6"/>
    <w:rsid w:val="00E5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7B6702C"/>
  <w15:chartTrackingRefBased/>
  <w15:docId w15:val="{32AD0C45-C139-3440-834E-4D9E7C58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3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53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53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3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3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3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3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3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3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3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53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E53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3E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3E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3E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3E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3E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3E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3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3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3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3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3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3E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3E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3EE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3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3EE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3EE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53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E53EE9"/>
    <w:rPr>
      <w:b/>
      <w:bCs/>
    </w:rPr>
  </w:style>
  <w:style w:type="character" w:customStyle="1" w:styleId="apple-converted-space">
    <w:name w:val="apple-converted-space"/>
    <w:basedOn w:val="a0"/>
    <w:rsid w:val="00E53EE9"/>
  </w:style>
  <w:style w:type="character" w:styleId="ae">
    <w:name w:val="annotation reference"/>
    <w:basedOn w:val="a0"/>
    <w:uiPriority w:val="99"/>
    <w:semiHidden/>
    <w:unhideWhenUsed/>
    <w:rsid w:val="00E53EE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53EE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53EE9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53EE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53E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Mtvw</dc:creator>
  <cp:keywords/>
  <dc:description/>
  <cp:lastModifiedBy>Julia Shentyakova</cp:lastModifiedBy>
  <cp:revision>2</cp:revision>
  <dcterms:created xsi:type="dcterms:W3CDTF">2025-11-10T15:11:00Z</dcterms:created>
  <dcterms:modified xsi:type="dcterms:W3CDTF">2025-11-10T15:11:00Z</dcterms:modified>
</cp:coreProperties>
</file>